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219D" w14:textId="6BC48BED" w:rsidR="00640887" w:rsidRPr="00B407E7" w:rsidRDefault="00640887" w:rsidP="00B407E7">
      <w:pPr>
        <w:jc w:val="center"/>
        <w:rPr>
          <w:sz w:val="32"/>
          <w:szCs w:val="32"/>
          <w:highlight w:val="yellow"/>
        </w:rPr>
      </w:pPr>
      <w:r w:rsidRPr="00B407E7">
        <w:rPr>
          <w:b/>
          <w:bCs/>
          <w:sz w:val="32"/>
          <w:szCs w:val="32"/>
        </w:rPr>
        <w:t>Privacyverklaring</w:t>
      </w:r>
    </w:p>
    <w:p w14:paraId="7992FC4C" w14:textId="6BD284BA" w:rsidR="00640887" w:rsidRDefault="00640887" w:rsidP="00640887">
      <w:r w:rsidRPr="00640887">
        <w:t>WE-bikes vindt bescherming van u persoonsgegevens belangrijk. In onderstaande privacyverklaring staat hoe wij omgaan met uw gegevens.</w:t>
      </w:r>
      <w:r w:rsidR="00CA4794">
        <w:t xml:space="preserve"> Indien u niet instemt met onderstaand verzoeken wij u ook geen gebruik te maken van onze producten en/of diensten</w:t>
      </w:r>
      <w:r w:rsidR="001B4F5D">
        <w:t>.</w:t>
      </w:r>
    </w:p>
    <w:p w14:paraId="4A055406" w14:textId="5615D26E" w:rsidR="00640887" w:rsidRDefault="00640887" w:rsidP="00640887">
      <w:pPr>
        <w:rPr>
          <w:b/>
          <w:bCs/>
        </w:rPr>
      </w:pPr>
      <w:r>
        <w:rPr>
          <w:b/>
          <w:bCs/>
        </w:rPr>
        <w:t>Contactgegevens</w:t>
      </w:r>
    </w:p>
    <w:p w14:paraId="113F3C28" w14:textId="37638B4F" w:rsidR="00640887" w:rsidRDefault="00640887" w:rsidP="00640887">
      <w:r w:rsidRPr="00640887">
        <w:t>WE-bikes</w:t>
      </w:r>
      <w:r w:rsidRPr="003205A5">
        <w:br/>
      </w:r>
      <w:r w:rsidRPr="00640887">
        <w:t>Gemertseweg 28</w:t>
      </w:r>
      <w:r w:rsidRPr="003205A5">
        <w:br/>
      </w:r>
      <w:r w:rsidRPr="00640887">
        <w:t>5841CE</w:t>
      </w:r>
      <w:r w:rsidRPr="003205A5">
        <w:t xml:space="preserve"> </w:t>
      </w:r>
      <w:r w:rsidRPr="00640887">
        <w:t>Oploo</w:t>
      </w:r>
      <w:r w:rsidRPr="003205A5">
        <w:br/>
      </w:r>
      <w:hyperlink r:id="rId5" w:history="1">
        <w:r w:rsidRPr="00640887">
          <w:rPr>
            <w:rStyle w:val="Hyperlink"/>
          </w:rPr>
          <w:t>info@we-bikes.nl</w:t>
        </w:r>
      </w:hyperlink>
    </w:p>
    <w:p w14:paraId="4DDB08FA" w14:textId="38FAE2A8" w:rsidR="00640887" w:rsidRDefault="00640887" w:rsidP="00640887">
      <w:pPr>
        <w:rPr>
          <w:b/>
          <w:bCs/>
        </w:rPr>
      </w:pPr>
      <w:r w:rsidRPr="00640887">
        <w:rPr>
          <w:b/>
          <w:bCs/>
        </w:rPr>
        <w:t>Verwerking van persoonsgegevens</w:t>
      </w:r>
    </w:p>
    <w:p w14:paraId="2FE60620" w14:textId="3DDA9DD8" w:rsidR="00640887" w:rsidRPr="00640887" w:rsidRDefault="00640887" w:rsidP="00640887">
      <w:r w:rsidRPr="00640887">
        <w:t>WE-bikes verwerkt uw persoonsgegevens omdat u gebruik maakt van onze producten of diensten of omdat de gegevens zelf aan ons worden verstrekt. Hieronder welke gegevens wij verwerken:</w:t>
      </w:r>
    </w:p>
    <w:p w14:paraId="47F1A190" w14:textId="3E26EF6A" w:rsidR="00640887" w:rsidRPr="00640887" w:rsidRDefault="00640887" w:rsidP="00640887">
      <w:pPr>
        <w:pStyle w:val="Lijstalinea"/>
        <w:numPr>
          <w:ilvl w:val="0"/>
          <w:numId w:val="20"/>
        </w:numPr>
      </w:pPr>
      <w:r w:rsidRPr="00640887">
        <w:t>Voor- en achternaam</w:t>
      </w:r>
    </w:p>
    <w:p w14:paraId="1335297E" w14:textId="39BF2D5F" w:rsidR="00640887" w:rsidRPr="00640887" w:rsidRDefault="00640887" w:rsidP="00640887">
      <w:pPr>
        <w:pStyle w:val="Lijstalinea"/>
        <w:numPr>
          <w:ilvl w:val="0"/>
          <w:numId w:val="20"/>
        </w:numPr>
      </w:pPr>
      <w:r w:rsidRPr="00640887">
        <w:t>Adresgegevens</w:t>
      </w:r>
    </w:p>
    <w:p w14:paraId="56EAD8CD" w14:textId="365ECDA5" w:rsidR="00640887" w:rsidRPr="00640887" w:rsidRDefault="00640887" w:rsidP="00640887">
      <w:pPr>
        <w:pStyle w:val="Lijstalinea"/>
        <w:numPr>
          <w:ilvl w:val="0"/>
          <w:numId w:val="20"/>
        </w:numPr>
      </w:pPr>
      <w:r w:rsidRPr="00640887">
        <w:t>E-mailadres</w:t>
      </w:r>
    </w:p>
    <w:p w14:paraId="2C3A4887" w14:textId="684FD9D3" w:rsidR="00640887" w:rsidRPr="00640887" w:rsidRDefault="00640887" w:rsidP="00640887">
      <w:pPr>
        <w:pStyle w:val="Lijstalinea"/>
        <w:numPr>
          <w:ilvl w:val="0"/>
          <w:numId w:val="20"/>
        </w:numPr>
      </w:pPr>
      <w:r w:rsidRPr="00640887">
        <w:t>Telefoonnummer</w:t>
      </w:r>
    </w:p>
    <w:p w14:paraId="5B9D9CD9" w14:textId="7460144F" w:rsidR="00640887" w:rsidRPr="00640887" w:rsidRDefault="00640887" w:rsidP="00640887">
      <w:pPr>
        <w:pStyle w:val="Lijstalinea"/>
        <w:numPr>
          <w:ilvl w:val="0"/>
          <w:numId w:val="20"/>
        </w:numPr>
      </w:pPr>
      <w:r w:rsidRPr="00640887">
        <w:t>Betaalgegevens</w:t>
      </w:r>
    </w:p>
    <w:p w14:paraId="57920F96" w14:textId="0B6B5238" w:rsidR="00640887" w:rsidRPr="00640887" w:rsidRDefault="00640887" w:rsidP="00640887">
      <w:pPr>
        <w:pStyle w:val="Lijstalinea"/>
        <w:numPr>
          <w:ilvl w:val="0"/>
          <w:numId w:val="20"/>
        </w:numPr>
      </w:pPr>
      <w:r w:rsidRPr="00640887">
        <w:t>Overige gegevens die u zelf aan ons verstrekt</w:t>
      </w:r>
    </w:p>
    <w:p w14:paraId="697867B7" w14:textId="7FAFA224" w:rsidR="00640887" w:rsidRDefault="00640887" w:rsidP="00640887">
      <w:pPr>
        <w:rPr>
          <w:b/>
          <w:bCs/>
        </w:rPr>
      </w:pPr>
      <w:r>
        <w:rPr>
          <w:b/>
          <w:bCs/>
        </w:rPr>
        <w:t>Wat doen wij met de persoonsgegevens</w:t>
      </w:r>
    </w:p>
    <w:p w14:paraId="7398323F" w14:textId="4A0CB3B7" w:rsidR="00640887" w:rsidRPr="00640887" w:rsidRDefault="00640887" w:rsidP="00640887">
      <w:r w:rsidRPr="00640887">
        <w:t>WE-bikes verwerkt uw persoonsgegevens enkel voor onderstaande doeleindes:</w:t>
      </w:r>
    </w:p>
    <w:p w14:paraId="03D0D961" w14:textId="37018CC9" w:rsidR="00640887" w:rsidRPr="00640887" w:rsidRDefault="00640887" w:rsidP="00640887">
      <w:pPr>
        <w:pStyle w:val="Lijstalinea"/>
        <w:numPr>
          <w:ilvl w:val="0"/>
          <w:numId w:val="21"/>
        </w:numPr>
      </w:pPr>
      <w:r w:rsidRPr="00640887">
        <w:t>Het afhandelen van uw bestelling en betaling</w:t>
      </w:r>
    </w:p>
    <w:p w14:paraId="1FFC7253" w14:textId="5B4B4210" w:rsidR="00640887" w:rsidRPr="00640887" w:rsidRDefault="00640887" w:rsidP="00640887">
      <w:pPr>
        <w:pStyle w:val="Lijstalinea"/>
        <w:numPr>
          <w:ilvl w:val="0"/>
          <w:numId w:val="21"/>
        </w:numPr>
      </w:pPr>
      <w:r w:rsidRPr="00640887">
        <w:t>U te kunnen contacten indien dit nodig is voor de uitvoering van de diensten</w:t>
      </w:r>
    </w:p>
    <w:p w14:paraId="2ED4CD9A" w14:textId="2A83D58D" w:rsidR="00640887" w:rsidRPr="00640887" w:rsidRDefault="00640887" w:rsidP="00640887">
      <w:pPr>
        <w:pStyle w:val="Lijstalinea"/>
        <w:numPr>
          <w:ilvl w:val="0"/>
          <w:numId w:val="21"/>
        </w:numPr>
      </w:pPr>
      <w:r w:rsidRPr="00640887">
        <w:t>Goederen en/of diensten bij u af te kunnen leveren</w:t>
      </w:r>
    </w:p>
    <w:p w14:paraId="44BE3FA2" w14:textId="1F914349" w:rsidR="00640887" w:rsidRDefault="00640887" w:rsidP="00640887">
      <w:pPr>
        <w:pStyle w:val="Lijstalinea"/>
        <w:numPr>
          <w:ilvl w:val="0"/>
          <w:numId w:val="21"/>
        </w:numPr>
      </w:pPr>
      <w:r w:rsidRPr="00640887">
        <w:t>Uw gedrag op de website te analyseren om hiermee ons aanbod te verbeteren en af te stemmen o</w:t>
      </w:r>
      <w:r>
        <w:t xml:space="preserve">p uw </w:t>
      </w:r>
      <w:r w:rsidRPr="00640887">
        <w:t>voorkeuren</w:t>
      </w:r>
    </w:p>
    <w:p w14:paraId="48DF6B84" w14:textId="1D4CF0D2" w:rsidR="00F733E0" w:rsidRDefault="00F733E0" w:rsidP="00640887">
      <w:pPr>
        <w:pStyle w:val="Lijstalinea"/>
        <w:numPr>
          <w:ilvl w:val="0"/>
          <w:numId w:val="21"/>
        </w:numPr>
      </w:pPr>
      <w:r>
        <w:t>Marketing en promotie, hiervoor zullen geen specifieke persoonsgegevens worden gebruikt</w:t>
      </w:r>
    </w:p>
    <w:p w14:paraId="73FB3E34" w14:textId="5B86FBCF" w:rsidR="00FB5589" w:rsidRDefault="00FB5589" w:rsidP="00FB5589">
      <w:r>
        <w:t>Bewaring van de persoonsgegevens</w:t>
      </w:r>
    </w:p>
    <w:p w14:paraId="4B1C90DC" w14:textId="4452E391" w:rsidR="00FB5589" w:rsidRDefault="00FB5589" w:rsidP="00FB5589">
      <w:r>
        <w:t xml:space="preserve">WE-bikes zal uw persoonsgegevens niet langer bewaren dan noodzakelijk waarvoor uw gegevens verzameld werden. Wij hanteren de </w:t>
      </w:r>
      <w:r w:rsidR="00532507">
        <w:t>volgende</w:t>
      </w:r>
      <w:r>
        <w:t xml:space="preserve"> termijnen:</w:t>
      </w:r>
    </w:p>
    <w:p w14:paraId="1CB0DA35" w14:textId="299781B6" w:rsidR="00FB5589" w:rsidRDefault="00FB5589" w:rsidP="00FB5589">
      <w:pPr>
        <w:pStyle w:val="Lijstalinea"/>
        <w:numPr>
          <w:ilvl w:val="0"/>
          <w:numId w:val="22"/>
        </w:numPr>
      </w:pPr>
      <w:r>
        <w:t>7 jaar: persoonsgegevens (bijv. naam, adres en e-mail) en betaalgegevens, dit is de wettelijke betaaltermijn</w:t>
      </w:r>
    </w:p>
    <w:p w14:paraId="2B59F9AA" w14:textId="6040B5D9" w:rsidR="00FB5589" w:rsidRPr="00640887" w:rsidRDefault="00FB5589" w:rsidP="00FB5589">
      <w:pPr>
        <w:pStyle w:val="Lijstalinea"/>
        <w:numPr>
          <w:ilvl w:val="0"/>
          <w:numId w:val="22"/>
        </w:numPr>
      </w:pPr>
      <w:r>
        <w:t>Gegevens over uw activiteiten op de website: 2 jaar</w:t>
      </w:r>
    </w:p>
    <w:p w14:paraId="05FCB18E" w14:textId="18E0310F" w:rsidR="00640887" w:rsidRDefault="00640887" w:rsidP="00FB5589">
      <w:pPr>
        <w:rPr>
          <w:b/>
          <w:bCs/>
        </w:rPr>
      </w:pPr>
    </w:p>
    <w:p w14:paraId="4527BCF7" w14:textId="332A8382" w:rsidR="00FB5589" w:rsidRDefault="00FB5589" w:rsidP="00FB5589">
      <w:pPr>
        <w:rPr>
          <w:b/>
          <w:bCs/>
        </w:rPr>
      </w:pPr>
      <w:r>
        <w:rPr>
          <w:b/>
          <w:bCs/>
        </w:rPr>
        <w:t>Delen van de persoonsgegevens</w:t>
      </w:r>
    </w:p>
    <w:p w14:paraId="6CBC309A" w14:textId="119D3C41" w:rsidR="00FB5589" w:rsidRDefault="00FB5589" w:rsidP="00FB5589">
      <w:r w:rsidRPr="00FB5589">
        <w:t xml:space="preserve">WE-bikes zal uw gegevens niet aan derden doorgeven en zal deze enkel verstrekken als dit nodig is voor de uitvoering van de overeenkomst met u of om te voldoen aan een wettelijke </w:t>
      </w:r>
      <w:r w:rsidRPr="00FB5589">
        <w:lastRenderedPageBreak/>
        <w:t>verplichting. Met bedrijven die uw gegevens verwerken in onze opdracht zullen wij erop toezien dat hetzelfde niveau van vertrouwelijkheid van gegevens wordt gehanteerd.</w:t>
      </w:r>
    </w:p>
    <w:p w14:paraId="69DC6118" w14:textId="037043C3" w:rsidR="00F733E0" w:rsidRDefault="00F733E0" w:rsidP="00FB5589">
      <w:r>
        <w:t>Uw persoonsgegevens zullen enkele gedeeld worden met uitdrukkelijke toestemming van u.</w:t>
      </w:r>
    </w:p>
    <w:p w14:paraId="5CE137DB" w14:textId="77777777" w:rsidR="00FB5589" w:rsidRDefault="00FB5589" w:rsidP="00FB5589"/>
    <w:p w14:paraId="014A3D47" w14:textId="67EB04ED" w:rsidR="00FB5589" w:rsidRPr="00A60EC7" w:rsidRDefault="00FB5589" w:rsidP="00FB5589">
      <w:pPr>
        <w:rPr>
          <w:b/>
          <w:bCs/>
        </w:rPr>
      </w:pPr>
      <w:r w:rsidRPr="00A60EC7">
        <w:rPr>
          <w:b/>
          <w:bCs/>
        </w:rPr>
        <w:t>Cookies of vergelijkbare technieken</w:t>
      </w:r>
    </w:p>
    <w:p w14:paraId="427D3C8B" w14:textId="35F07C40" w:rsidR="00FB5589" w:rsidRDefault="00FB5589" w:rsidP="00FB5589">
      <w:r>
        <w:t xml:space="preserve">WE-bikes gebruikt functionele, </w:t>
      </w:r>
      <w:r w:rsidR="004E766E">
        <w:t>analytische</w:t>
      </w:r>
      <w:r>
        <w:t xml:space="preserve"> en tracking cookies, dit </w:t>
      </w:r>
      <w:r w:rsidR="00F733E0">
        <w:t>zijn</w:t>
      </w:r>
      <w:r>
        <w:t xml:space="preserve"> klein</w:t>
      </w:r>
      <w:r w:rsidR="00F733E0">
        <w:t>e</w:t>
      </w:r>
      <w:r>
        <w:t xml:space="preserve"> tekstbestand</w:t>
      </w:r>
      <w:r w:rsidR="00F733E0">
        <w:t>en</w:t>
      </w:r>
      <w:r>
        <w:t xml:space="preserve"> </w:t>
      </w:r>
      <w:r w:rsidR="00F733E0">
        <w:t>die</w:t>
      </w:r>
      <w:r>
        <w:t xml:space="preserve"> bij het eerste bezoek aan deze website </w:t>
      </w:r>
      <w:r w:rsidR="00636327">
        <w:t>worden</w:t>
      </w:r>
      <w:r>
        <w:t xml:space="preserve"> </w:t>
      </w:r>
      <w:r w:rsidR="004E766E">
        <w:t>opgeslagen</w:t>
      </w:r>
      <w:r>
        <w:t xml:space="preserve"> in de browser </w:t>
      </w:r>
      <w:r w:rsidR="004E766E">
        <w:t>van uw toestel. WE-bikes gebruikt cookies puur met een technische functionaliteit deze zorgen ervoor dat de website naar behoren werkt en dat uw voorkeuren eventueel behouden worden. Daarnaast plaatsen wij cookies die uw gedrag bijhouden zodat wij op maat gemaakte content en advertenties kunnen aanbieden.</w:t>
      </w:r>
    </w:p>
    <w:p w14:paraId="31A53E28" w14:textId="3CA54E2F" w:rsidR="00636327" w:rsidRDefault="00636327" w:rsidP="00FB5589">
      <w:r>
        <w:t>De cookies die noodzakelijk zijn voor een goede werking van de website kunnen worden gebruikt zonder uw toestemming, overige cookies zal eerst toestemming voor worden gevraagd.</w:t>
      </w:r>
    </w:p>
    <w:p w14:paraId="26B90E78" w14:textId="3A109C64" w:rsidR="004E766E" w:rsidRPr="00A60EC7" w:rsidRDefault="004E766E" w:rsidP="00FB5589">
      <w:pPr>
        <w:rPr>
          <w:b/>
          <w:bCs/>
        </w:rPr>
      </w:pPr>
      <w:r w:rsidRPr="00A60EC7">
        <w:rPr>
          <w:b/>
          <w:bCs/>
        </w:rPr>
        <w:t>Gegevens inzien, aanpassen of verwijderen</w:t>
      </w:r>
    </w:p>
    <w:p w14:paraId="53670616" w14:textId="047971F1" w:rsidR="004E766E" w:rsidRDefault="004E766E" w:rsidP="00FB5589">
      <w:r>
        <w:t xml:space="preserve">u heeft het recht om uw persoonsgevens in te zien, corrigeren of te verwijderen. Daarnaast ook om toestemmingen voor gegevensverwering in te trekken of om bezwaar te maken tegen de </w:t>
      </w:r>
      <w:r w:rsidR="00532507">
        <w:t>verwerking</w:t>
      </w:r>
      <w:r>
        <w:t xml:space="preserve"> van uw </w:t>
      </w:r>
      <w:r w:rsidR="00532507">
        <w:t>persoonsgegevens</w:t>
      </w:r>
      <w:r>
        <w:t xml:space="preserve"> door WE-bikes. Verder heeft u het recht tot gegevensoverdraagbaarheid, dit </w:t>
      </w:r>
      <w:r w:rsidR="00532507">
        <w:t>betekend</w:t>
      </w:r>
      <w:r>
        <w:t xml:space="preserve"> dat u bij </w:t>
      </w:r>
      <w:r w:rsidR="00532507">
        <w:t>ons</w:t>
      </w:r>
      <w:r>
        <w:t xml:space="preserve"> een </w:t>
      </w:r>
      <w:r w:rsidR="00532507">
        <w:t>verzoek</w:t>
      </w:r>
      <w:r>
        <w:t xml:space="preserve"> kunt indienen om </w:t>
      </w:r>
      <w:r w:rsidR="00532507">
        <w:t>de persoonsgegeven</w:t>
      </w:r>
      <w:r>
        <w:t xml:space="preserve"> die wij van u beschikken in een bestand naar u of een ander door u </w:t>
      </w:r>
      <w:r w:rsidR="00532507">
        <w:t>nagenoemde</w:t>
      </w:r>
      <w:r>
        <w:t xml:space="preserve"> organisatie te sturen.</w:t>
      </w:r>
    </w:p>
    <w:p w14:paraId="4501A930" w14:textId="7D4A92B7" w:rsidR="00A60EC7" w:rsidRDefault="00A60EC7" w:rsidP="00FB5589">
      <w:r>
        <w:t>Een verzoek tot inzage, correctie, verwijdering, gegevensoverdraging of</w:t>
      </w:r>
      <w:r w:rsidR="00532507">
        <w:t xml:space="preserve"> </w:t>
      </w:r>
      <w:r>
        <w:t xml:space="preserve">verzoek tot intrekking van uw toestemming sturen naar </w:t>
      </w:r>
      <w:hyperlink r:id="rId6" w:history="1">
        <w:r w:rsidRPr="00220207">
          <w:rPr>
            <w:rStyle w:val="Hyperlink"/>
          </w:rPr>
          <w:t>info@we-bikes.nl</w:t>
        </w:r>
      </w:hyperlink>
    </w:p>
    <w:p w14:paraId="63B3C1F5" w14:textId="2D3FA285" w:rsidR="00A60EC7" w:rsidRDefault="00A60EC7" w:rsidP="00FB5589">
      <w:r>
        <w:t xml:space="preserve">Om er zeker van te zijn dat dat het verzoek door u zelf is </w:t>
      </w:r>
      <w:r w:rsidR="00532507">
        <w:t>ingediend</w:t>
      </w:r>
      <w:r>
        <w:t xml:space="preserve"> kunnen wij u vragen </w:t>
      </w:r>
      <w:r w:rsidR="00532507">
        <w:t>uzelf</w:t>
      </w:r>
      <w:r>
        <w:t xml:space="preserve"> eerst te legitimeren voordat het verzoek wordt uitgevoerd.</w:t>
      </w:r>
    </w:p>
    <w:p w14:paraId="149B01CD" w14:textId="792090EE" w:rsidR="00A60EC7" w:rsidRPr="00532507" w:rsidRDefault="00A60EC7" w:rsidP="00FB5589">
      <w:pPr>
        <w:rPr>
          <w:b/>
          <w:bCs/>
        </w:rPr>
      </w:pPr>
      <w:r w:rsidRPr="00532507">
        <w:rPr>
          <w:b/>
          <w:bCs/>
        </w:rPr>
        <w:t>Beveiliging van persoonsgegeven</w:t>
      </w:r>
    </w:p>
    <w:p w14:paraId="484A9071" w14:textId="35A077AC" w:rsidR="00A60EC7" w:rsidRDefault="00A60EC7" w:rsidP="00FB5589">
      <w:r>
        <w:t xml:space="preserve">WE-bikes vindt de bescherming van uw persoonsgegevens belangrijk en neemt passende maatregelen om misbruik, </w:t>
      </w:r>
      <w:r w:rsidR="00532507">
        <w:t>verlies</w:t>
      </w:r>
      <w:r>
        <w:t>, onbevoegde toegang en ongewens</w:t>
      </w:r>
      <w:r w:rsidR="00532507">
        <w:t xml:space="preserve">te openbaarmaking of wijzigingen tegen te gaan. </w:t>
      </w:r>
    </w:p>
    <w:p w14:paraId="0C55B7E2" w14:textId="0604EA3B" w:rsidR="00532507" w:rsidRPr="00532507" w:rsidRDefault="00532507" w:rsidP="00FB5589">
      <w:pPr>
        <w:rPr>
          <w:b/>
          <w:bCs/>
        </w:rPr>
      </w:pPr>
      <w:r w:rsidRPr="00532507">
        <w:rPr>
          <w:b/>
          <w:bCs/>
        </w:rPr>
        <w:t>Wijzigingen in de privacyverklaring</w:t>
      </w:r>
    </w:p>
    <w:p w14:paraId="0CA951DD" w14:textId="1519359C" w:rsidR="00640887" w:rsidRDefault="00532507" w:rsidP="00640887">
      <w:r>
        <w:t>WE-bikes kan ten alle tijden de privacyverklaring wijzigingen zonder uw toestemming. Wijzigingen worden op de site weergegeven.</w:t>
      </w:r>
    </w:p>
    <w:p w14:paraId="0DE87840" w14:textId="3C6A8DF0" w:rsidR="00532507" w:rsidRPr="00532507" w:rsidRDefault="00532507" w:rsidP="00640887">
      <w:pPr>
        <w:rPr>
          <w:b/>
          <w:bCs/>
        </w:rPr>
      </w:pPr>
      <w:r w:rsidRPr="00532507">
        <w:rPr>
          <w:b/>
          <w:bCs/>
        </w:rPr>
        <w:t>Contact</w:t>
      </w:r>
    </w:p>
    <w:p w14:paraId="72C890EA" w14:textId="4FFD1304" w:rsidR="00532507" w:rsidRDefault="00532507" w:rsidP="00640887">
      <w:r>
        <w:t>Heeft u vragen of opmerkingen over onze privacyverklaring, dan vragen wij u contact op te nemen via bovengenoemde contactgegevens</w:t>
      </w:r>
    </w:p>
    <w:p w14:paraId="410F722D" w14:textId="77777777" w:rsidR="004A2BE9" w:rsidRDefault="004A2BE9" w:rsidP="00640887"/>
    <w:p w14:paraId="62914E2E" w14:textId="67F35ACB" w:rsidR="004A2BE9" w:rsidRPr="004A2BE9" w:rsidRDefault="004A2BE9" w:rsidP="00640887">
      <w:pPr>
        <w:rPr>
          <w:i/>
          <w:iCs/>
        </w:rPr>
      </w:pPr>
      <w:r w:rsidRPr="004A2BE9">
        <w:rPr>
          <w:i/>
          <w:iCs/>
        </w:rPr>
        <w:t>Gemaakt: 04-05-2025</w:t>
      </w:r>
    </w:p>
    <w:p w14:paraId="0A39063F" w14:textId="21E06C25" w:rsidR="004A2BE9" w:rsidRPr="004A2BE9" w:rsidRDefault="004A2BE9" w:rsidP="00640887">
      <w:pPr>
        <w:rPr>
          <w:i/>
          <w:iCs/>
        </w:rPr>
      </w:pPr>
      <w:r w:rsidRPr="004A2BE9">
        <w:rPr>
          <w:i/>
          <w:iCs/>
        </w:rPr>
        <w:t>Laatst gewijzigd: 04-05-2025</w:t>
      </w:r>
    </w:p>
    <w:p w14:paraId="2951DE4F" w14:textId="77777777" w:rsidR="00532507" w:rsidRPr="00640887" w:rsidRDefault="00532507" w:rsidP="00640887"/>
    <w:p w14:paraId="4E8A142A" w14:textId="77777777" w:rsidR="003205A5" w:rsidRPr="003205A5" w:rsidRDefault="003205A5" w:rsidP="003205A5"/>
    <w:p w14:paraId="26D24384" w14:textId="77777777" w:rsidR="00960B0E" w:rsidRDefault="00960B0E"/>
    <w:sectPr w:rsidR="00960B0E" w:rsidSect="005A5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7C04"/>
    <w:multiLevelType w:val="hybridMultilevel"/>
    <w:tmpl w:val="E2C2A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01C46"/>
    <w:multiLevelType w:val="multilevel"/>
    <w:tmpl w:val="A82C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0F03"/>
    <w:multiLevelType w:val="multilevel"/>
    <w:tmpl w:val="49C4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33820"/>
    <w:multiLevelType w:val="multilevel"/>
    <w:tmpl w:val="AEEA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54155C"/>
    <w:multiLevelType w:val="multilevel"/>
    <w:tmpl w:val="5144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E0779"/>
    <w:multiLevelType w:val="hybridMultilevel"/>
    <w:tmpl w:val="9C5AC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606D12"/>
    <w:multiLevelType w:val="multilevel"/>
    <w:tmpl w:val="1140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405F7"/>
    <w:multiLevelType w:val="multilevel"/>
    <w:tmpl w:val="265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267B8"/>
    <w:multiLevelType w:val="multilevel"/>
    <w:tmpl w:val="7A04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43AB1"/>
    <w:multiLevelType w:val="multilevel"/>
    <w:tmpl w:val="BA1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31D1E"/>
    <w:multiLevelType w:val="multilevel"/>
    <w:tmpl w:val="6372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73F48"/>
    <w:multiLevelType w:val="multilevel"/>
    <w:tmpl w:val="E49E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A7E3D"/>
    <w:multiLevelType w:val="hybridMultilevel"/>
    <w:tmpl w:val="631EF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328700E"/>
    <w:multiLevelType w:val="multilevel"/>
    <w:tmpl w:val="430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E72FF"/>
    <w:multiLevelType w:val="multilevel"/>
    <w:tmpl w:val="C6C6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7C0307"/>
    <w:multiLevelType w:val="multilevel"/>
    <w:tmpl w:val="A92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6077C"/>
    <w:multiLevelType w:val="multilevel"/>
    <w:tmpl w:val="9DAA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EF0CC6"/>
    <w:multiLevelType w:val="multilevel"/>
    <w:tmpl w:val="986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80C61"/>
    <w:multiLevelType w:val="multilevel"/>
    <w:tmpl w:val="3EAE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10C4F"/>
    <w:multiLevelType w:val="multilevel"/>
    <w:tmpl w:val="BEA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0576"/>
    <w:multiLevelType w:val="multilevel"/>
    <w:tmpl w:val="7680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723B7"/>
    <w:multiLevelType w:val="multilevel"/>
    <w:tmpl w:val="9E7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662765">
    <w:abstractNumId w:val="4"/>
  </w:num>
  <w:num w:numId="2" w16cid:durableId="1410418066">
    <w:abstractNumId w:val="10"/>
  </w:num>
  <w:num w:numId="3" w16cid:durableId="1316912124">
    <w:abstractNumId w:val="8"/>
  </w:num>
  <w:num w:numId="4" w16cid:durableId="2114472127">
    <w:abstractNumId w:val="9"/>
  </w:num>
  <w:num w:numId="5" w16cid:durableId="693505596">
    <w:abstractNumId w:val="1"/>
  </w:num>
  <w:num w:numId="6" w16cid:durableId="1976057532">
    <w:abstractNumId w:val="13"/>
  </w:num>
  <w:num w:numId="7" w16cid:durableId="1449592397">
    <w:abstractNumId w:val="17"/>
  </w:num>
  <w:num w:numId="8" w16cid:durableId="721515233">
    <w:abstractNumId w:val="15"/>
  </w:num>
  <w:num w:numId="9" w16cid:durableId="111943236">
    <w:abstractNumId w:val="20"/>
  </w:num>
  <w:num w:numId="10" w16cid:durableId="751783732">
    <w:abstractNumId w:val="11"/>
  </w:num>
  <w:num w:numId="11" w16cid:durableId="1848598071">
    <w:abstractNumId w:val="7"/>
  </w:num>
  <w:num w:numId="12" w16cid:durableId="1732538014">
    <w:abstractNumId w:val="21"/>
  </w:num>
  <w:num w:numId="13" w16cid:durableId="773285509">
    <w:abstractNumId w:val="16"/>
  </w:num>
  <w:num w:numId="14" w16cid:durableId="253243885">
    <w:abstractNumId w:val="14"/>
  </w:num>
  <w:num w:numId="15" w16cid:durableId="1628927361">
    <w:abstractNumId w:val="2"/>
  </w:num>
  <w:num w:numId="16" w16cid:durableId="1734153569">
    <w:abstractNumId w:val="3"/>
  </w:num>
  <w:num w:numId="17" w16cid:durableId="587466339">
    <w:abstractNumId w:val="19"/>
  </w:num>
  <w:num w:numId="18" w16cid:durableId="1435129730">
    <w:abstractNumId w:val="6"/>
  </w:num>
  <w:num w:numId="19" w16cid:durableId="32466800">
    <w:abstractNumId w:val="18"/>
  </w:num>
  <w:num w:numId="20" w16cid:durableId="1925408754">
    <w:abstractNumId w:val="0"/>
  </w:num>
  <w:num w:numId="21" w16cid:durableId="1769738214">
    <w:abstractNumId w:val="5"/>
  </w:num>
  <w:num w:numId="22" w16cid:durableId="1129587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0E"/>
    <w:rsid w:val="00106EC7"/>
    <w:rsid w:val="001B3CB7"/>
    <w:rsid w:val="001B4F5D"/>
    <w:rsid w:val="002D104F"/>
    <w:rsid w:val="003205A5"/>
    <w:rsid w:val="0046635B"/>
    <w:rsid w:val="004A2BE9"/>
    <w:rsid w:val="004E766E"/>
    <w:rsid w:val="00532507"/>
    <w:rsid w:val="005A5744"/>
    <w:rsid w:val="00636327"/>
    <w:rsid w:val="00640887"/>
    <w:rsid w:val="00873C47"/>
    <w:rsid w:val="00960B0E"/>
    <w:rsid w:val="009D47BE"/>
    <w:rsid w:val="00A60EC7"/>
    <w:rsid w:val="00AE2E73"/>
    <w:rsid w:val="00B206D7"/>
    <w:rsid w:val="00B407E7"/>
    <w:rsid w:val="00CA4794"/>
    <w:rsid w:val="00F61FF3"/>
    <w:rsid w:val="00F733E0"/>
    <w:rsid w:val="00FB5589"/>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95DF"/>
  <w15:chartTrackingRefBased/>
  <w15:docId w15:val="{563B4634-338C-4E02-B809-7128B02D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B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B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B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B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B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B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B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B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B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B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B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B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B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B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B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B0E"/>
    <w:rPr>
      <w:rFonts w:eastAsiaTheme="majorEastAsia" w:cstheme="majorBidi"/>
      <w:color w:val="272727" w:themeColor="text1" w:themeTint="D8"/>
    </w:rPr>
  </w:style>
  <w:style w:type="paragraph" w:styleId="Titel">
    <w:name w:val="Title"/>
    <w:basedOn w:val="Standaard"/>
    <w:next w:val="Standaard"/>
    <w:link w:val="TitelChar"/>
    <w:uiPriority w:val="10"/>
    <w:qFormat/>
    <w:rsid w:val="00960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B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B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B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B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B0E"/>
    <w:rPr>
      <w:i/>
      <w:iCs/>
      <w:color w:val="404040" w:themeColor="text1" w:themeTint="BF"/>
    </w:rPr>
  </w:style>
  <w:style w:type="paragraph" w:styleId="Lijstalinea">
    <w:name w:val="List Paragraph"/>
    <w:basedOn w:val="Standaard"/>
    <w:uiPriority w:val="34"/>
    <w:qFormat/>
    <w:rsid w:val="00960B0E"/>
    <w:pPr>
      <w:ind w:left="720"/>
      <w:contextualSpacing/>
    </w:pPr>
  </w:style>
  <w:style w:type="character" w:styleId="Intensievebenadrukking">
    <w:name w:val="Intense Emphasis"/>
    <w:basedOn w:val="Standaardalinea-lettertype"/>
    <w:uiPriority w:val="21"/>
    <w:qFormat/>
    <w:rsid w:val="00960B0E"/>
    <w:rPr>
      <w:i/>
      <w:iCs/>
      <w:color w:val="0F4761" w:themeColor="accent1" w:themeShade="BF"/>
    </w:rPr>
  </w:style>
  <w:style w:type="paragraph" w:styleId="Duidelijkcitaat">
    <w:name w:val="Intense Quote"/>
    <w:basedOn w:val="Standaard"/>
    <w:next w:val="Standaard"/>
    <w:link w:val="DuidelijkcitaatChar"/>
    <w:uiPriority w:val="30"/>
    <w:qFormat/>
    <w:rsid w:val="00960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B0E"/>
    <w:rPr>
      <w:i/>
      <w:iCs/>
      <w:color w:val="0F4761" w:themeColor="accent1" w:themeShade="BF"/>
    </w:rPr>
  </w:style>
  <w:style w:type="character" w:styleId="Intensieveverwijzing">
    <w:name w:val="Intense Reference"/>
    <w:basedOn w:val="Standaardalinea-lettertype"/>
    <w:uiPriority w:val="32"/>
    <w:qFormat/>
    <w:rsid w:val="00960B0E"/>
    <w:rPr>
      <w:b/>
      <w:bCs/>
      <w:smallCaps/>
      <w:color w:val="0F4761" w:themeColor="accent1" w:themeShade="BF"/>
      <w:spacing w:val="5"/>
    </w:rPr>
  </w:style>
  <w:style w:type="character" w:styleId="Hyperlink">
    <w:name w:val="Hyperlink"/>
    <w:basedOn w:val="Standaardalinea-lettertype"/>
    <w:uiPriority w:val="99"/>
    <w:unhideWhenUsed/>
    <w:rsid w:val="003205A5"/>
    <w:rPr>
      <w:color w:val="467886" w:themeColor="hyperlink"/>
      <w:u w:val="single"/>
    </w:rPr>
  </w:style>
  <w:style w:type="character" w:styleId="Onopgelostemelding">
    <w:name w:val="Unresolved Mention"/>
    <w:basedOn w:val="Standaardalinea-lettertype"/>
    <w:uiPriority w:val="99"/>
    <w:semiHidden/>
    <w:unhideWhenUsed/>
    <w:rsid w:val="00320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3798">
      <w:bodyDiv w:val="1"/>
      <w:marLeft w:val="0"/>
      <w:marRight w:val="0"/>
      <w:marTop w:val="0"/>
      <w:marBottom w:val="0"/>
      <w:divBdr>
        <w:top w:val="none" w:sz="0" w:space="0" w:color="auto"/>
        <w:left w:val="none" w:sz="0" w:space="0" w:color="auto"/>
        <w:bottom w:val="none" w:sz="0" w:space="0" w:color="auto"/>
        <w:right w:val="none" w:sz="0" w:space="0" w:color="auto"/>
      </w:divBdr>
      <w:divsChild>
        <w:div w:id="1844121406">
          <w:marLeft w:val="0"/>
          <w:marRight w:val="0"/>
          <w:marTop w:val="0"/>
          <w:marBottom w:val="0"/>
          <w:divBdr>
            <w:top w:val="none" w:sz="0" w:space="0" w:color="auto"/>
            <w:left w:val="none" w:sz="0" w:space="0" w:color="auto"/>
            <w:bottom w:val="none" w:sz="0" w:space="0" w:color="auto"/>
            <w:right w:val="none" w:sz="0" w:space="0" w:color="auto"/>
          </w:divBdr>
          <w:divsChild>
            <w:div w:id="1745568275">
              <w:marLeft w:val="0"/>
              <w:marRight w:val="0"/>
              <w:marTop w:val="0"/>
              <w:marBottom w:val="0"/>
              <w:divBdr>
                <w:top w:val="none" w:sz="0" w:space="0" w:color="auto"/>
                <w:left w:val="none" w:sz="0" w:space="0" w:color="auto"/>
                <w:bottom w:val="none" w:sz="0" w:space="0" w:color="auto"/>
                <w:right w:val="none" w:sz="0" w:space="0" w:color="auto"/>
              </w:divBdr>
              <w:divsChild>
                <w:div w:id="1092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5004">
          <w:marLeft w:val="0"/>
          <w:marRight w:val="0"/>
          <w:marTop w:val="0"/>
          <w:marBottom w:val="0"/>
          <w:divBdr>
            <w:top w:val="none" w:sz="0" w:space="0" w:color="auto"/>
            <w:left w:val="none" w:sz="0" w:space="0" w:color="auto"/>
            <w:bottom w:val="none" w:sz="0" w:space="0" w:color="auto"/>
            <w:right w:val="none" w:sz="0" w:space="0" w:color="auto"/>
          </w:divBdr>
          <w:divsChild>
            <w:div w:id="283850633">
              <w:marLeft w:val="0"/>
              <w:marRight w:val="0"/>
              <w:marTop w:val="0"/>
              <w:marBottom w:val="0"/>
              <w:divBdr>
                <w:top w:val="none" w:sz="0" w:space="0" w:color="auto"/>
                <w:left w:val="none" w:sz="0" w:space="0" w:color="auto"/>
                <w:bottom w:val="none" w:sz="0" w:space="0" w:color="auto"/>
                <w:right w:val="none" w:sz="0" w:space="0" w:color="auto"/>
              </w:divBdr>
              <w:divsChild>
                <w:div w:id="12862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0878">
      <w:bodyDiv w:val="1"/>
      <w:marLeft w:val="0"/>
      <w:marRight w:val="0"/>
      <w:marTop w:val="0"/>
      <w:marBottom w:val="0"/>
      <w:divBdr>
        <w:top w:val="none" w:sz="0" w:space="0" w:color="auto"/>
        <w:left w:val="none" w:sz="0" w:space="0" w:color="auto"/>
        <w:bottom w:val="none" w:sz="0" w:space="0" w:color="auto"/>
        <w:right w:val="none" w:sz="0" w:space="0" w:color="auto"/>
      </w:divBdr>
      <w:divsChild>
        <w:div w:id="481654405">
          <w:marLeft w:val="0"/>
          <w:marRight w:val="0"/>
          <w:marTop w:val="0"/>
          <w:marBottom w:val="0"/>
          <w:divBdr>
            <w:top w:val="none" w:sz="0" w:space="0" w:color="auto"/>
            <w:left w:val="none" w:sz="0" w:space="0" w:color="auto"/>
            <w:bottom w:val="none" w:sz="0" w:space="0" w:color="auto"/>
            <w:right w:val="none" w:sz="0" w:space="0" w:color="auto"/>
          </w:divBdr>
          <w:divsChild>
            <w:div w:id="1555042776">
              <w:marLeft w:val="0"/>
              <w:marRight w:val="0"/>
              <w:marTop w:val="0"/>
              <w:marBottom w:val="0"/>
              <w:divBdr>
                <w:top w:val="none" w:sz="0" w:space="0" w:color="auto"/>
                <w:left w:val="none" w:sz="0" w:space="0" w:color="auto"/>
                <w:bottom w:val="none" w:sz="0" w:space="0" w:color="auto"/>
                <w:right w:val="none" w:sz="0" w:space="0" w:color="auto"/>
              </w:divBdr>
              <w:divsChild>
                <w:div w:id="1311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34672">
          <w:marLeft w:val="0"/>
          <w:marRight w:val="0"/>
          <w:marTop w:val="0"/>
          <w:marBottom w:val="0"/>
          <w:divBdr>
            <w:top w:val="none" w:sz="0" w:space="0" w:color="auto"/>
            <w:left w:val="none" w:sz="0" w:space="0" w:color="auto"/>
            <w:bottom w:val="none" w:sz="0" w:space="0" w:color="auto"/>
            <w:right w:val="none" w:sz="0" w:space="0" w:color="auto"/>
          </w:divBdr>
          <w:divsChild>
            <w:div w:id="960263902">
              <w:marLeft w:val="0"/>
              <w:marRight w:val="0"/>
              <w:marTop w:val="0"/>
              <w:marBottom w:val="0"/>
              <w:divBdr>
                <w:top w:val="none" w:sz="0" w:space="0" w:color="auto"/>
                <w:left w:val="none" w:sz="0" w:space="0" w:color="auto"/>
                <w:bottom w:val="none" w:sz="0" w:space="0" w:color="auto"/>
                <w:right w:val="none" w:sz="0" w:space="0" w:color="auto"/>
              </w:divBdr>
              <w:divsChild>
                <w:div w:id="567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4407">
      <w:bodyDiv w:val="1"/>
      <w:marLeft w:val="0"/>
      <w:marRight w:val="0"/>
      <w:marTop w:val="0"/>
      <w:marBottom w:val="0"/>
      <w:divBdr>
        <w:top w:val="none" w:sz="0" w:space="0" w:color="auto"/>
        <w:left w:val="none" w:sz="0" w:space="0" w:color="auto"/>
        <w:bottom w:val="none" w:sz="0" w:space="0" w:color="auto"/>
        <w:right w:val="none" w:sz="0" w:space="0" w:color="auto"/>
      </w:divBdr>
    </w:div>
    <w:div w:id="911739635">
      <w:bodyDiv w:val="1"/>
      <w:marLeft w:val="0"/>
      <w:marRight w:val="0"/>
      <w:marTop w:val="0"/>
      <w:marBottom w:val="0"/>
      <w:divBdr>
        <w:top w:val="none" w:sz="0" w:space="0" w:color="auto"/>
        <w:left w:val="none" w:sz="0" w:space="0" w:color="auto"/>
        <w:bottom w:val="none" w:sz="0" w:space="0" w:color="auto"/>
        <w:right w:val="none" w:sz="0" w:space="0" w:color="auto"/>
      </w:divBdr>
    </w:div>
    <w:div w:id="1644119601">
      <w:bodyDiv w:val="1"/>
      <w:marLeft w:val="0"/>
      <w:marRight w:val="0"/>
      <w:marTop w:val="0"/>
      <w:marBottom w:val="0"/>
      <w:divBdr>
        <w:top w:val="none" w:sz="0" w:space="0" w:color="auto"/>
        <w:left w:val="none" w:sz="0" w:space="0" w:color="auto"/>
        <w:bottom w:val="none" w:sz="0" w:space="0" w:color="auto"/>
        <w:right w:val="none" w:sz="0" w:space="0" w:color="auto"/>
      </w:divBdr>
    </w:div>
    <w:div w:id="1694843232">
      <w:bodyDiv w:val="1"/>
      <w:marLeft w:val="0"/>
      <w:marRight w:val="0"/>
      <w:marTop w:val="0"/>
      <w:marBottom w:val="0"/>
      <w:divBdr>
        <w:top w:val="none" w:sz="0" w:space="0" w:color="auto"/>
        <w:left w:val="none" w:sz="0" w:space="0" w:color="auto"/>
        <w:bottom w:val="none" w:sz="0" w:space="0" w:color="auto"/>
        <w:right w:val="none" w:sz="0" w:space="0" w:color="auto"/>
      </w:divBdr>
    </w:div>
    <w:div w:id="1700201968">
      <w:bodyDiv w:val="1"/>
      <w:marLeft w:val="0"/>
      <w:marRight w:val="0"/>
      <w:marTop w:val="0"/>
      <w:marBottom w:val="0"/>
      <w:divBdr>
        <w:top w:val="none" w:sz="0" w:space="0" w:color="auto"/>
        <w:left w:val="none" w:sz="0" w:space="0" w:color="auto"/>
        <w:bottom w:val="none" w:sz="0" w:space="0" w:color="auto"/>
        <w:right w:val="none" w:sz="0" w:space="0" w:color="auto"/>
      </w:divBdr>
    </w:div>
    <w:div w:id="20727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e-bikes.nl" TargetMode="External"/><Relationship Id="rId5" Type="http://schemas.openxmlformats.org/officeDocument/2006/relationships/hyperlink" Target="mailto:info@we-bikes.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632</Words>
  <Characters>3481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van de Weem</dc:creator>
  <cp:keywords/>
  <dc:description/>
  <cp:lastModifiedBy>H. van de Weem</cp:lastModifiedBy>
  <cp:revision>5</cp:revision>
  <dcterms:created xsi:type="dcterms:W3CDTF">2025-05-04T11:04:00Z</dcterms:created>
  <dcterms:modified xsi:type="dcterms:W3CDTF">2025-05-04T15:47:00Z</dcterms:modified>
</cp:coreProperties>
</file>